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E8" w:rsidRDefault="00611EE8" w:rsidP="00611EE8">
      <w:pPr>
        <w:spacing w:line="0" w:lineRule="atLeast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嶺東</w:t>
      </w:r>
      <w:r w:rsidRPr="000922DB">
        <w:rPr>
          <w:rFonts w:eastAsia="標楷體" w:hAnsi="標楷體"/>
          <w:sz w:val="28"/>
          <w:szCs w:val="28"/>
        </w:rPr>
        <w:t>科技大學「</w:t>
      </w:r>
      <w:r>
        <w:rPr>
          <w:rFonts w:eastAsia="標楷體" w:hAnsi="標楷體" w:hint="eastAsia"/>
          <w:sz w:val="28"/>
          <w:szCs w:val="28"/>
        </w:rPr>
        <w:t>數位課程</w:t>
      </w:r>
      <w:r w:rsidRPr="000922DB"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開設</w:t>
      </w:r>
      <w:r w:rsidRPr="000922DB">
        <w:rPr>
          <w:rFonts w:eastAsia="標楷體" w:hAnsi="標楷體"/>
          <w:sz w:val="28"/>
          <w:szCs w:val="28"/>
        </w:rPr>
        <w:t>申請</w:t>
      </w:r>
      <w:r>
        <w:rPr>
          <w:rFonts w:eastAsia="標楷體" w:hAnsi="標楷體" w:hint="eastAsia"/>
          <w:sz w:val="28"/>
          <w:szCs w:val="28"/>
        </w:rPr>
        <w:t>表</w:t>
      </w:r>
    </w:p>
    <w:p w:rsidR="00611EE8" w:rsidRDefault="00611EE8" w:rsidP="00611EE8">
      <w:pPr>
        <w:spacing w:line="0" w:lineRule="atLeast"/>
        <w:jc w:val="center"/>
        <w:rPr>
          <w:rFonts w:eastAsia="標楷體" w:hAnsi="標楷體"/>
          <w:sz w:val="28"/>
          <w:szCs w:val="28"/>
        </w:rPr>
      </w:pPr>
    </w:p>
    <w:p w:rsidR="00611EE8" w:rsidRDefault="00611EE8" w:rsidP="00611EE8">
      <w:pPr>
        <w:spacing w:line="0" w:lineRule="atLeast"/>
        <w:outlineLvl w:val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一、課程基本資料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"/>
        <w:gridCol w:w="2188"/>
        <w:gridCol w:w="1134"/>
        <w:gridCol w:w="2237"/>
        <w:gridCol w:w="1307"/>
        <w:gridCol w:w="1978"/>
      </w:tblGrid>
      <w:tr w:rsidR="00611EE8" w:rsidRPr="000922DB" w:rsidTr="0052660C">
        <w:trPr>
          <w:cantSplit/>
          <w:trHeight w:val="68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0B2966" w:rsidRDefault="00611EE8" w:rsidP="0052660C">
            <w:pPr>
              <w:snapToGrid w:val="0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</w:rPr>
              <w:t>授課教師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0922DB" w:rsidRDefault="00611EE8" w:rsidP="0052660C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2714B9" w:rsidRDefault="00611EE8" w:rsidP="0052660C">
            <w:pPr>
              <w:snapToGrid w:val="0"/>
              <w:rPr>
                <w:rFonts w:eastAsia="標楷體"/>
                <w:color w:val="000000"/>
                <w:sz w:val="22"/>
              </w:rPr>
            </w:pPr>
            <w:r w:rsidRPr="004B08BA">
              <w:rPr>
                <w:rFonts w:eastAsia="標楷體" w:hAnsi="標楷體" w:hint="eastAsia"/>
                <w:kern w:val="0"/>
              </w:rPr>
              <w:t>所</w:t>
            </w:r>
            <w:r>
              <w:rPr>
                <w:rFonts w:eastAsia="標楷體" w:hAnsi="標楷體" w:hint="eastAsia"/>
                <w:kern w:val="0"/>
              </w:rPr>
              <w:t>屬系所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0922DB" w:rsidRDefault="00611EE8" w:rsidP="0052660C">
            <w:pPr>
              <w:snapToGrid w:val="0"/>
              <w:jc w:val="distribute"/>
              <w:rPr>
                <w:rFonts w:eastAsia="標楷體"/>
                <w:color w:val="FF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0922DB" w:rsidRDefault="00611EE8" w:rsidP="0052660C">
            <w:pPr>
              <w:snapToGrid w:val="0"/>
              <w:jc w:val="distribute"/>
              <w:rPr>
                <w:rFonts w:eastAsia="標楷體"/>
                <w:color w:val="FF0000"/>
              </w:rPr>
            </w:pPr>
            <w:r>
              <w:rPr>
                <w:rFonts w:eastAsia="標楷體" w:hAnsi="標楷體" w:hint="eastAsia"/>
                <w:kern w:val="0"/>
              </w:rPr>
              <w:t>聯絡電話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0922DB" w:rsidRDefault="00611EE8" w:rsidP="0052660C">
            <w:pPr>
              <w:snapToGrid w:val="0"/>
              <w:jc w:val="distribute"/>
              <w:rPr>
                <w:rFonts w:eastAsia="標楷體"/>
                <w:color w:val="FF0000"/>
              </w:rPr>
            </w:pPr>
          </w:p>
        </w:tc>
      </w:tr>
      <w:tr w:rsidR="00611EE8" w:rsidRPr="000922DB" w:rsidTr="0052660C">
        <w:trPr>
          <w:cantSplit/>
          <w:trHeight w:val="62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0B2966" w:rsidRDefault="00611EE8" w:rsidP="0052660C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開課學期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0922DB" w:rsidRDefault="00611EE8" w:rsidP="0052660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 w:rsidRPr="00D23F46">
              <w:rPr>
                <w:rFonts w:eastAsia="標楷體" w:hint="eastAsia"/>
                <w:color w:val="000000"/>
              </w:rPr>
              <w:t>學年度</w:t>
            </w:r>
            <w:r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 xml:space="preserve">  </w:t>
            </w:r>
            <w:r w:rsidRPr="00D23F46">
              <w:rPr>
                <w:rFonts w:eastAsia="標楷體" w:hint="eastAsia"/>
                <w:color w:val="000000"/>
              </w:rPr>
              <w:t>學期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835E25" w:rsidRDefault="00611EE8" w:rsidP="0052660C">
            <w:pPr>
              <w:snapToGrid w:val="0"/>
              <w:rPr>
                <w:rFonts w:eastAsia="標楷體"/>
                <w:color w:val="000000"/>
              </w:rPr>
            </w:pPr>
            <w:r w:rsidRPr="005C56AE">
              <w:rPr>
                <w:rFonts w:eastAsia="標楷體"/>
                <w:color w:val="000000"/>
              </w:rPr>
              <w:t>開課班級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0922DB" w:rsidRDefault="00611EE8" w:rsidP="0052660C">
            <w:pPr>
              <w:snapToGrid w:val="0"/>
              <w:jc w:val="distribute"/>
              <w:rPr>
                <w:rFonts w:eastAsia="標楷體"/>
                <w:color w:val="FF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5C56AE" w:rsidRDefault="00611EE8" w:rsidP="0052660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5C56AE">
              <w:rPr>
                <w:rFonts w:eastAsia="標楷體"/>
                <w:color w:val="000000"/>
              </w:rPr>
              <w:t>課</w:t>
            </w:r>
            <w:r>
              <w:rPr>
                <w:rFonts w:eastAsia="標楷體"/>
                <w:color w:val="000000"/>
              </w:rPr>
              <w:t>程學分數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0922DB" w:rsidRDefault="00611EE8" w:rsidP="0052660C">
            <w:pPr>
              <w:snapToGrid w:val="0"/>
              <w:jc w:val="distribute"/>
              <w:rPr>
                <w:rFonts w:eastAsia="標楷體"/>
                <w:color w:val="FF0000"/>
              </w:rPr>
            </w:pPr>
          </w:p>
        </w:tc>
      </w:tr>
      <w:tr w:rsidR="000C6A1D" w:rsidRPr="000922DB" w:rsidTr="006E5011">
        <w:trPr>
          <w:cantSplit/>
          <w:trHeight w:val="692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A1D" w:rsidRPr="00D23F46" w:rsidRDefault="000C6A1D" w:rsidP="0052660C">
            <w:pPr>
              <w:snapToGrid w:val="0"/>
              <w:jc w:val="center"/>
              <w:rPr>
                <w:rFonts w:eastAsia="標楷體"/>
              </w:rPr>
            </w:pPr>
            <w:r w:rsidRPr="00D23F46">
              <w:rPr>
                <w:rFonts w:eastAsia="標楷體" w:hint="eastAsia"/>
                <w:kern w:val="0"/>
              </w:rPr>
              <w:t>課程名稱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中英文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A1D" w:rsidRPr="000922DB" w:rsidRDefault="000C6A1D" w:rsidP="0052660C">
            <w:pPr>
              <w:snapToGrid w:val="0"/>
              <w:rPr>
                <w:rFonts w:eastAsia="標楷體"/>
                <w:color w:val="FF0000"/>
              </w:rPr>
            </w:pPr>
          </w:p>
        </w:tc>
      </w:tr>
      <w:tr w:rsidR="00611EE8" w:rsidRPr="000922DB" w:rsidTr="0052660C">
        <w:trPr>
          <w:cantSplit/>
          <w:trHeight w:val="621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D23F46" w:rsidRDefault="00611EE8" w:rsidP="0052660C">
            <w:pPr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課程</w:t>
            </w:r>
            <w:r w:rsidR="00015B09">
              <w:rPr>
                <w:rFonts w:eastAsia="標楷體" w:hint="eastAsia"/>
                <w:kern w:val="0"/>
              </w:rPr>
              <w:t>學門</w:t>
            </w:r>
          </w:p>
        </w:tc>
        <w:tc>
          <w:tcPr>
            <w:tcW w:w="8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D23F46" w:rsidRDefault="00611EE8" w:rsidP="00611EE8">
            <w:pPr>
              <w:snapToGrid w:val="0"/>
              <w:spacing w:beforeLines="30" w:before="108"/>
              <w:rPr>
                <w:rFonts w:eastAsia="標楷體"/>
                <w:color w:val="000000"/>
              </w:rPr>
            </w:pPr>
          </w:p>
        </w:tc>
      </w:tr>
    </w:tbl>
    <w:p w:rsidR="00611EE8" w:rsidRPr="004B08BA" w:rsidRDefault="00611EE8" w:rsidP="00611EE8">
      <w:pPr>
        <w:outlineLvl w:val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二、課程設計與實施</w:t>
      </w:r>
    </w:p>
    <w:tbl>
      <w:tblPr>
        <w:tblW w:w="988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3183"/>
        <w:gridCol w:w="2954"/>
      </w:tblGrid>
      <w:tr w:rsidR="00611EE8" w:rsidRPr="000922DB" w:rsidTr="0052660C">
        <w:trPr>
          <w:trHeight w:val="2252"/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776014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8"/>
                <w:szCs w:val="28"/>
                <w:lang w:val="en-US" w:eastAsia="zh-TW"/>
              </w:rPr>
            </w:pPr>
            <w:r w:rsidRPr="00776014">
              <w:rPr>
                <w:rFonts w:eastAsia="標楷體" w:hint="eastAsia"/>
                <w:noProof/>
                <w:sz w:val="28"/>
                <w:szCs w:val="28"/>
                <w:lang w:val="en-US" w:eastAsia="zh-TW"/>
              </w:rPr>
              <w:t>一、課程目標及特色</w:t>
            </w:r>
          </w:p>
          <w:p w:rsidR="00611EE8" w:rsidRPr="00BA161F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8"/>
                <w:szCs w:val="28"/>
                <w:lang w:val="en-US" w:eastAsia="zh-TW"/>
              </w:rPr>
            </w:pPr>
          </w:p>
          <w:p w:rsidR="00611EE8" w:rsidRPr="00776014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8"/>
                <w:szCs w:val="28"/>
                <w:lang w:val="en-US" w:eastAsia="zh-TW"/>
              </w:rPr>
            </w:pPr>
          </w:p>
          <w:p w:rsidR="00611EE8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8"/>
                <w:szCs w:val="28"/>
                <w:lang w:val="en-US" w:eastAsia="zh-TW"/>
              </w:rPr>
            </w:pPr>
          </w:p>
          <w:p w:rsidR="0060352D" w:rsidRPr="00776014" w:rsidRDefault="0060352D" w:rsidP="0052660C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8"/>
                <w:szCs w:val="28"/>
                <w:lang w:val="en-US" w:eastAsia="zh-TW"/>
              </w:rPr>
            </w:pPr>
          </w:p>
          <w:p w:rsidR="00611EE8" w:rsidRPr="00776014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8"/>
                <w:szCs w:val="28"/>
                <w:lang w:val="en-US" w:eastAsia="zh-TW"/>
              </w:rPr>
            </w:pPr>
            <w:r w:rsidRPr="00776014">
              <w:rPr>
                <w:rFonts w:eastAsia="標楷體" w:hint="eastAsia"/>
                <w:noProof/>
                <w:sz w:val="28"/>
                <w:szCs w:val="28"/>
                <w:lang w:val="en-US" w:eastAsia="zh-TW"/>
              </w:rPr>
              <w:t>二、</w:t>
            </w:r>
            <w:r w:rsidR="000C6A1D">
              <w:rPr>
                <w:rFonts w:eastAsia="標楷體" w:hint="eastAsia"/>
                <w:noProof/>
                <w:sz w:val="28"/>
                <w:szCs w:val="28"/>
                <w:lang w:val="en-US" w:eastAsia="zh-TW"/>
              </w:rPr>
              <w:t>數位</w:t>
            </w:r>
            <w:r w:rsidRPr="00776014">
              <w:rPr>
                <w:rFonts w:eastAsia="標楷體" w:hint="eastAsia"/>
                <w:noProof/>
                <w:sz w:val="28"/>
                <w:szCs w:val="28"/>
                <w:lang w:val="en-US" w:eastAsia="zh-TW"/>
              </w:rPr>
              <w:t>課程設計</w:t>
            </w:r>
          </w:p>
          <w:p w:rsidR="00611EE8" w:rsidRPr="0018501E" w:rsidRDefault="00611EE8" w:rsidP="00515F15">
            <w:pPr>
              <w:pStyle w:val="a5"/>
              <w:ind w:leftChars="100" w:left="240"/>
              <w:jc w:val="both"/>
              <w:rPr>
                <w:rFonts w:eastAsia="標楷體"/>
                <w:noProof/>
                <w:lang w:val="en-US" w:eastAsia="zh-TW"/>
              </w:rPr>
            </w:pPr>
            <w:r w:rsidRPr="0018501E">
              <w:rPr>
                <w:rFonts w:eastAsia="標楷體" w:hint="eastAsia"/>
                <w:noProof/>
                <w:lang w:val="en-US" w:eastAsia="zh-TW"/>
              </w:rPr>
              <w:t>(</w:t>
            </w:r>
            <w:r w:rsidRPr="0018501E">
              <w:rPr>
                <w:rFonts w:eastAsia="標楷體" w:hint="eastAsia"/>
                <w:noProof/>
                <w:lang w:val="en-US" w:eastAsia="zh-TW"/>
              </w:rPr>
              <w:t>說明設計構想</w:t>
            </w:r>
            <w:r w:rsidR="00515F15">
              <w:rPr>
                <w:rFonts w:eastAsia="標楷體" w:hint="eastAsia"/>
                <w:noProof/>
                <w:lang w:val="en-US" w:eastAsia="zh-TW"/>
              </w:rPr>
              <w:t>與</w:t>
            </w:r>
            <w:r w:rsidR="00515F15" w:rsidRPr="00515F15">
              <w:rPr>
                <w:rFonts w:eastAsia="標楷體" w:hint="eastAsia"/>
                <w:noProof/>
                <w:lang w:val="en-US" w:eastAsia="zh-TW"/>
              </w:rPr>
              <w:t>授課方式</w:t>
            </w:r>
            <w:r w:rsidRPr="0018501E">
              <w:rPr>
                <w:rFonts w:eastAsia="標楷體" w:hint="eastAsia"/>
                <w:noProof/>
                <w:lang w:val="en-US" w:eastAsia="zh-TW"/>
              </w:rPr>
              <w:t>，如</w:t>
            </w:r>
            <w:r w:rsidR="000C6A1D" w:rsidRPr="000C6A1D">
              <w:rPr>
                <w:rFonts w:eastAsia="標楷體" w:hint="eastAsia"/>
                <w:noProof/>
                <w:lang w:val="en-US" w:eastAsia="zh-TW"/>
              </w:rPr>
              <w:t>適用對象</w:t>
            </w:r>
            <w:r w:rsidR="000C6A1D">
              <w:rPr>
                <w:rFonts w:ascii="標楷體" w:eastAsia="標楷體" w:hAnsi="標楷體" w:hint="eastAsia"/>
                <w:noProof/>
                <w:lang w:val="en-US" w:eastAsia="zh-TW"/>
              </w:rPr>
              <w:t>、</w:t>
            </w:r>
            <w:r w:rsidR="000C6A1D" w:rsidRPr="000C6A1D">
              <w:rPr>
                <w:rFonts w:eastAsia="標楷體" w:hint="eastAsia"/>
                <w:noProof/>
                <w:lang w:val="en-US" w:eastAsia="zh-TW"/>
              </w:rPr>
              <w:t>先備知識</w:t>
            </w:r>
            <w:r w:rsidR="000C6A1D">
              <w:rPr>
                <w:rFonts w:ascii="標楷體" w:eastAsia="標楷體" w:hAnsi="標楷體" w:hint="eastAsia"/>
                <w:noProof/>
                <w:lang w:val="en-US" w:eastAsia="zh-TW"/>
              </w:rPr>
              <w:t>、</w:t>
            </w:r>
            <w:r w:rsidR="00B45210" w:rsidRPr="00B45210">
              <w:rPr>
                <w:rFonts w:ascii="標楷體" w:eastAsia="標楷體" w:hAnsi="標楷體" w:hint="eastAsia"/>
                <w:noProof/>
                <w:lang w:val="en-US" w:eastAsia="zh-TW"/>
              </w:rPr>
              <w:t>實體/混成/純線上</w:t>
            </w:r>
            <w:r w:rsidR="00B45210" w:rsidRPr="00B45210">
              <w:rPr>
                <w:rFonts w:ascii="標楷體" w:eastAsia="標楷體" w:hAnsi="標楷體" w:hint="eastAsia"/>
                <w:noProof/>
                <w:lang w:val="en-US" w:eastAsia="zh-TW"/>
              </w:rPr>
              <w:tab/>
              <w:t>、</w:t>
            </w:r>
            <w:r>
              <w:rPr>
                <w:rFonts w:eastAsia="標楷體" w:hint="eastAsia"/>
                <w:noProof/>
                <w:lang w:val="en-US" w:eastAsia="zh-TW"/>
              </w:rPr>
              <w:t>實施週數、單元或內容、提供教材的</w:t>
            </w:r>
            <w:r w:rsidR="00B45210">
              <w:rPr>
                <w:rFonts w:eastAsia="標楷體" w:hint="eastAsia"/>
                <w:noProof/>
                <w:lang w:val="en-US" w:eastAsia="zh-TW"/>
              </w:rPr>
              <w:t>時數</w:t>
            </w:r>
            <w:r>
              <w:rPr>
                <w:rFonts w:eastAsia="標楷體" w:hint="eastAsia"/>
                <w:noProof/>
                <w:lang w:val="en-US" w:eastAsia="zh-TW"/>
              </w:rPr>
              <w:t>及教</w:t>
            </w:r>
            <w:r w:rsidRPr="0018501E">
              <w:rPr>
                <w:rFonts w:eastAsia="標楷體" w:hint="eastAsia"/>
                <w:noProof/>
                <w:lang w:val="en-US" w:eastAsia="zh-TW"/>
              </w:rPr>
              <w:t>材類別</w:t>
            </w:r>
            <w:r>
              <w:rPr>
                <w:rFonts w:eastAsia="標楷體" w:hint="eastAsia"/>
                <w:noProof/>
                <w:lang w:val="en-US" w:eastAsia="zh-TW"/>
              </w:rPr>
              <w:t>(</w:t>
            </w:r>
            <w:r>
              <w:rPr>
                <w:rFonts w:eastAsia="標楷體" w:hint="eastAsia"/>
                <w:noProof/>
                <w:lang w:val="en-US" w:eastAsia="zh-TW"/>
              </w:rPr>
              <w:t>如</w:t>
            </w:r>
            <w:r w:rsidRPr="0018501E">
              <w:rPr>
                <w:rFonts w:eastAsia="標楷體" w:hint="eastAsia"/>
                <w:noProof/>
                <w:lang w:val="en-US" w:eastAsia="zh-TW"/>
              </w:rPr>
              <w:t>書面、</w:t>
            </w:r>
            <w:r>
              <w:rPr>
                <w:rFonts w:eastAsia="標楷體" w:hint="eastAsia"/>
                <w:noProof/>
                <w:lang w:val="en-US" w:eastAsia="zh-TW"/>
              </w:rPr>
              <w:t>word</w:t>
            </w:r>
            <w:r>
              <w:rPr>
                <w:rFonts w:eastAsia="標楷體" w:hint="eastAsia"/>
                <w:noProof/>
                <w:lang w:val="en-US" w:eastAsia="zh-TW"/>
              </w:rPr>
              <w:t>檔、</w:t>
            </w:r>
            <w:r>
              <w:rPr>
                <w:rFonts w:eastAsia="標楷體" w:hint="eastAsia"/>
                <w:noProof/>
                <w:lang w:val="en-US" w:eastAsia="zh-TW"/>
              </w:rPr>
              <w:t>ppt</w:t>
            </w:r>
            <w:r>
              <w:rPr>
                <w:rFonts w:eastAsia="標楷體" w:hint="eastAsia"/>
                <w:noProof/>
                <w:lang w:val="en-US" w:eastAsia="zh-TW"/>
              </w:rPr>
              <w:t>檔、</w:t>
            </w:r>
            <w:r w:rsidRPr="0018501E">
              <w:rPr>
                <w:rFonts w:eastAsia="標楷體" w:hint="eastAsia"/>
                <w:noProof/>
                <w:lang w:val="en-US" w:eastAsia="zh-TW"/>
              </w:rPr>
              <w:t>影音</w:t>
            </w:r>
            <w:r>
              <w:rPr>
                <w:rFonts w:eastAsia="標楷體" w:hint="eastAsia"/>
                <w:noProof/>
                <w:lang w:val="en-US" w:eastAsia="zh-TW"/>
              </w:rPr>
              <w:t>教材</w:t>
            </w:r>
            <w:r>
              <w:rPr>
                <w:rFonts w:eastAsia="標楷體"/>
                <w:noProof/>
                <w:lang w:val="en-US" w:eastAsia="zh-TW"/>
              </w:rPr>
              <w:t>…</w:t>
            </w:r>
            <w:r>
              <w:rPr>
                <w:rFonts w:eastAsia="標楷體" w:hint="eastAsia"/>
                <w:noProof/>
                <w:lang w:val="en-US" w:eastAsia="zh-TW"/>
              </w:rPr>
              <w:t>等</w:t>
            </w:r>
            <w:r>
              <w:rPr>
                <w:rFonts w:eastAsia="標楷體" w:hint="eastAsia"/>
                <w:noProof/>
                <w:lang w:val="en-US" w:eastAsia="zh-TW"/>
              </w:rPr>
              <w:t>))</w:t>
            </w:r>
          </w:p>
          <w:p w:rsidR="00611EE8" w:rsidRPr="00B45210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ind w:leftChars="100" w:left="240"/>
              <w:jc w:val="both"/>
              <w:rPr>
                <w:rFonts w:eastAsia="標楷體"/>
                <w:noProof/>
                <w:sz w:val="22"/>
                <w:szCs w:val="22"/>
                <w:lang w:val="en-US" w:eastAsia="zh-TW"/>
              </w:rPr>
            </w:pPr>
          </w:p>
          <w:p w:rsidR="00611EE8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ind w:leftChars="100" w:left="240"/>
              <w:jc w:val="both"/>
              <w:rPr>
                <w:rFonts w:eastAsia="標楷體"/>
                <w:noProof/>
                <w:sz w:val="28"/>
                <w:szCs w:val="28"/>
                <w:lang w:val="en-US" w:eastAsia="zh-TW"/>
              </w:rPr>
            </w:pPr>
          </w:p>
          <w:p w:rsidR="0060352D" w:rsidRPr="00776014" w:rsidRDefault="0060352D" w:rsidP="0052660C">
            <w:pPr>
              <w:pStyle w:val="a5"/>
              <w:tabs>
                <w:tab w:val="clear" w:pos="4153"/>
                <w:tab w:val="clear" w:pos="8306"/>
              </w:tabs>
              <w:snapToGrid/>
              <w:ind w:leftChars="100" w:left="240"/>
              <w:jc w:val="both"/>
              <w:rPr>
                <w:rFonts w:eastAsia="標楷體"/>
                <w:noProof/>
                <w:sz w:val="28"/>
                <w:szCs w:val="28"/>
                <w:lang w:val="en-US" w:eastAsia="zh-TW"/>
              </w:rPr>
            </w:pPr>
          </w:p>
          <w:p w:rsidR="00611EE8" w:rsidRPr="00776014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ind w:leftChars="100" w:left="240"/>
              <w:jc w:val="both"/>
              <w:rPr>
                <w:rFonts w:eastAsia="標楷體"/>
                <w:noProof/>
                <w:sz w:val="28"/>
                <w:szCs w:val="28"/>
                <w:lang w:val="en-US" w:eastAsia="zh-TW"/>
              </w:rPr>
            </w:pPr>
          </w:p>
          <w:p w:rsidR="00611EE8" w:rsidRPr="00776014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8"/>
                <w:szCs w:val="28"/>
                <w:lang w:val="en-US" w:eastAsia="zh-TW"/>
              </w:rPr>
            </w:pPr>
            <w:r>
              <w:rPr>
                <w:rFonts w:eastAsia="標楷體" w:hint="eastAsia"/>
                <w:noProof/>
                <w:sz w:val="28"/>
                <w:szCs w:val="28"/>
                <w:lang w:val="en-US" w:eastAsia="zh-TW"/>
              </w:rPr>
              <w:t>三、</w:t>
            </w:r>
            <w:r w:rsidRPr="00776014">
              <w:rPr>
                <w:rFonts w:eastAsia="標楷體" w:hint="eastAsia"/>
                <w:noProof/>
                <w:sz w:val="28"/>
                <w:szCs w:val="28"/>
                <w:lang w:val="en-US" w:eastAsia="zh-TW"/>
              </w:rPr>
              <w:t>教學策略實施</w:t>
            </w:r>
            <w:r>
              <w:rPr>
                <w:rFonts w:eastAsia="標楷體" w:hint="eastAsia"/>
                <w:noProof/>
                <w:sz w:val="28"/>
                <w:szCs w:val="28"/>
                <w:lang w:val="en-US" w:eastAsia="zh-TW"/>
              </w:rPr>
              <w:t>及學習成效評量</w:t>
            </w:r>
          </w:p>
          <w:p w:rsidR="00611EE8" w:rsidRPr="0018501E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ind w:leftChars="100" w:left="240"/>
              <w:jc w:val="both"/>
              <w:rPr>
                <w:rFonts w:eastAsia="標楷體"/>
                <w:noProof/>
                <w:lang w:val="en-US" w:eastAsia="zh-TW"/>
              </w:rPr>
            </w:pPr>
            <w:r w:rsidRPr="0018501E">
              <w:rPr>
                <w:rFonts w:eastAsia="標楷體" w:hint="eastAsia"/>
                <w:noProof/>
                <w:lang w:val="en-US" w:eastAsia="zh-TW"/>
              </w:rPr>
              <w:t>(</w:t>
            </w:r>
            <w:r w:rsidRPr="0018501E">
              <w:rPr>
                <w:rFonts w:eastAsia="標楷體" w:hint="eastAsia"/>
                <w:noProof/>
                <w:lang w:val="en-US" w:eastAsia="zh-TW"/>
              </w:rPr>
              <w:t>說明策略運作及評量方式，如</w:t>
            </w:r>
            <w:r w:rsidR="00B45210">
              <w:rPr>
                <w:rFonts w:eastAsia="標楷體" w:hint="eastAsia"/>
                <w:noProof/>
                <w:lang w:val="en-US" w:eastAsia="zh-TW"/>
              </w:rPr>
              <w:t>分組方式</w:t>
            </w:r>
            <w:r w:rsidRPr="0018501E">
              <w:rPr>
                <w:rFonts w:eastAsia="標楷體" w:hint="eastAsia"/>
                <w:noProof/>
                <w:lang w:val="en-US" w:eastAsia="zh-TW"/>
              </w:rPr>
              <w:t>、</w:t>
            </w:r>
            <w:r>
              <w:rPr>
                <w:rFonts w:eastAsia="標楷體" w:hint="eastAsia"/>
                <w:noProof/>
                <w:lang w:val="en-US" w:eastAsia="zh-TW"/>
              </w:rPr>
              <w:t>線上討論、評量方式</w:t>
            </w:r>
            <w:r>
              <w:rPr>
                <w:rFonts w:eastAsia="標楷體" w:hint="eastAsia"/>
                <w:noProof/>
                <w:lang w:val="en-US" w:eastAsia="zh-TW"/>
              </w:rPr>
              <w:t>(</w:t>
            </w:r>
            <w:r>
              <w:rPr>
                <w:rFonts w:eastAsia="標楷體" w:hint="eastAsia"/>
                <w:noProof/>
                <w:lang w:val="en-US" w:eastAsia="zh-TW"/>
              </w:rPr>
              <w:t>如</w:t>
            </w:r>
            <w:r w:rsidRPr="0018501E">
              <w:rPr>
                <w:rFonts w:eastAsia="標楷體" w:hint="eastAsia"/>
                <w:noProof/>
                <w:lang w:val="en-US" w:eastAsia="zh-TW"/>
              </w:rPr>
              <w:t>測驗、作業、討論</w:t>
            </w:r>
            <w:r>
              <w:rPr>
                <w:rFonts w:eastAsia="標楷體" w:hint="eastAsia"/>
                <w:noProof/>
                <w:lang w:val="en-US" w:eastAsia="zh-TW"/>
              </w:rPr>
              <w:t>、問卷</w:t>
            </w:r>
            <w:r>
              <w:rPr>
                <w:rFonts w:eastAsia="標楷體"/>
                <w:noProof/>
                <w:lang w:val="en-US" w:eastAsia="zh-TW"/>
              </w:rPr>
              <w:t>…</w:t>
            </w:r>
            <w:r>
              <w:rPr>
                <w:rFonts w:eastAsia="標楷體" w:hint="eastAsia"/>
                <w:noProof/>
                <w:lang w:val="en-US" w:eastAsia="zh-TW"/>
              </w:rPr>
              <w:t>)</w:t>
            </w:r>
            <w:r w:rsidRPr="0018501E">
              <w:rPr>
                <w:rFonts w:eastAsia="標楷體" w:hint="eastAsia"/>
                <w:noProof/>
                <w:lang w:val="en-US" w:eastAsia="zh-TW"/>
              </w:rPr>
              <w:t>等</w:t>
            </w:r>
            <w:r w:rsidRPr="0018501E">
              <w:rPr>
                <w:rFonts w:eastAsia="標楷體" w:hint="eastAsia"/>
                <w:noProof/>
                <w:lang w:val="en-US" w:eastAsia="zh-TW"/>
              </w:rPr>
              <w:t>)</w:t>
            </w:r>
          </w:p>
          <w:p w:rsidR="00611EE8" w:rsidRPr="00B45210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ind w:leftChars="100" w:left="240"/>
              <w:jc w:val="both"/>
              <w:rPr>
                <w:rFonts w:eastAsia="標楷體"/>
                <w:noProof/>
                <w:sz w:val="28"/>
                <w:szCs w:val="28"/>
                <w:lang w:val="en-US" w:eastAsia="zh-TW"/>
              </w:rPr>
            </w:pPr>
          </w:p>
          <w:p w:rsidR="0060352D" w:rsidRPr="00776014" w:rsidRDefault="0060352D" w:rsidP="0052660C">
            <w:pPr>
              <w:pStyle w:val="a5"/>
              <w:tabs>
                <w:tab w:val="clear" w:pos="4153"/>
                <w:tab w:val="clear" w:pos="8306"/>
              </w:tabs>
              <w:snapToGrid/>
              <w:ind w:leftChars="100" w:left="240"/>
              <w:jc w:val="both"/>
              <w:rPr>
                <w:rFonts w:eastAsia="標楷體"/>
                <w:noProof/>
                <w:sz w:val="28"/>
                <w:szCs w:val="28"/>
                <w:lang w:val="en-US" w:eastAsia="zh-TW"/>
              </w:rPr>
            </w:pPr>
          </w:p>
          <w:p w:rsidR="00611EE8" w:rsidRPr="00776014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ind w:leftChars="100" w:left="240"/>
              <w:jc w:val="both"/>
              <w:rPr>
                <w:rFonts w:eastAsia="標楷體"/>
                <w:noProof/>
                <w:sz w:val="28"/>
                <w:szCs w:val="28"/>
                <w:lang w:val="en-US" w:eastAsia="zh-TW"/>
              </w:rPr>
            </w:pPr>
          </w:p>
          <w:p w:rsidR="00611EE8" w:rsidRPr="00776014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ind w:leftChars="100" w:left="240"/>
              <w:jc w:val="both"/>
              <w:rPr>
                <w:rFonts w:eastAsia="標楷體"/>
                <w:noProof/>
                <w:sz w:val="28"/>
                <w:szCs w:val="28"/>
                <w:lang w:val="en-US" w:eastAsia="zh-TW"/>
              </w:rPr>
            </w:pPr>
          </w:p>
          <w:p w:rsidR="00611EE8" w:rsidRPr="00776014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ind w:leftChars="100" w:left="240"/>
              <w:jc w:val="both"/>
              <w:rPr>
                <w:rFonts w:eastAsia="標楷體"/>
                <w:noProof/>
                <w:sz w:val="28"/>
                <w:szCs w:val="28"/>
                <w:lang w:val="en-US" w:eastAsia="zh-TW"/>
              </w:rPr>
            </w:pPr>
          </w:p>
          <w:p w:rsidR="00611EE8" w:rsidRPr="00776014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8"/>
                <w:szCs w:val="28"/>
                <w:lang w:val="en-US" w:eastAsia="zh-TW"/>
              </w:rPr>
            </w:pPr>
            <w:r>
              <w:rPr>
                <w:rFonts w:eastAsia="標楷體" w:hint="eastAsia"/>
                <w:noProof/>
                <w:sz w:val="28"/>
                <w:szCs w:val="28"/>
                <w:lang w:val="en-US" w:eastAsia="zh-TW"/>
              </w:rPr>
              <w:t>四</w:t>
            </w:r>
            <w:r w:rsidRPr="00776014">
              <w:rPr>
                <w:rFonts w:eastAsia="標楷體" w:hint="eastAsia"/>
                <w:noProof/>
                <w:sz w:val="28"/>
                <w:szCs w:val="28"/>
                <w:lang w:val="en-US" w:eastAsia="zh-TW"/>
              </w:rPr>
              <w:t>、預期成效</w:t>
            </w:r>
          </w:p>
          <w:p w:rsidR="00611EE8" w:rsidRPr="00515F15" w:rsidRDefault="00515F15" w:rsidP="00515F15">
            <w:pPr>
              <w:pStyle w:val="a5"/>
              <w:tabs>
                <w:tab w:val="clear" w:pos="4153"/>
                <w:tab w:val="clear" w:pos="8306"/>
              </w:tabs>
              <w:snapToGrid/>
              <w:ind w:leftChars="100" w:left="240"/>
              <w:jc w:val="both"/>
              <w:rPr>
                <w:rFonts w:eastAsia="標楷體"/>
                <w:noProof/>
                <w:lang w:val="en-US" w:eastAsia="zh-TW"/>
              </w:rPr>
            </w:pPr>
            <w:r>
              <w:rPr>
                <w:rFonts w:eastAsia="標楷體" w:hint="eastAsia"/>
                <w:noProof/>
                <w:lang w:val="en-US" w:eastAsia="zh-TW"/>
              </w:rPr>
              <w:t>(</w:t>
            </w:r>
            <w:r w:rsidRPr="00515F15">
              <w:rPr>
                <w:rFonts w:eastAsia="標楷體" w:hint="eastAsia"/>
                <w:noProof/>
                <w:lang w:val="en-US" w:eastAsia="zh-TW"/>
              </w:rPr>
              <w:t>運用開放教育資源</w:t>
            </w:r>
            <w:r w:rsidRPr="00515F15">
              <w:rPr>
                <w:rFonts w:eastAsia="標楷體" w:hint="eastAsia"/>
                <w:noProof/>
                <w:lang w:val="en-US" w:eastAsia="zh-TW"/>
              </w:rPr>
              <w:t>\</w:t>
            </w:r>
            <w:r w:rsidRPr="00515F15">
              <w:rPr>
                <w:rFonts w:eastAsia="標楷體" w:hint="eastAsia"/>
                <w:noProof/>
                <w:lang w:val="en-US" w:eastAsia="zh-TW"/>
              </w:rPr>
              <w:t>融入新興科技</w:t>
            </w:r>
            <w:r w:rsidRPr="00515F15">
              <w:rPr>
                <w:rFonts w:eastAsia="標楷體" w:hint="eastAsia"/>
                <w:noProof/>
                <w:lang w:val="en-US" w:eastAsia="zh-TW"/>
              </w:rPr>
              <w:t>\</w:t>
            </w:r>
            <w:r w:rsidRPr="00515F15">
              <w:rPr>
                <w:rFonts w:eastAsia="標楷體" w:hint="eastAsia"/>
                <w:noProof/>
                <w:lang w:val="en-US" w:eastAsia="zh-TW"/>
              </w:rPr>
              <w:t>釋出開放教育資源</w:t>
            </w:r>
            <w:r>
              <w:rPr>
                <w:rFonts w:eastAsia="標楷體" w:hint="eastAsia"/>
                <w:noProof/>
                <w:lang w:val="en-US" w:eastAsia="zh-TW"/>
              </w:rPr>
              <w:t>)</w:t>
            </w:r>
          </w:p>
          <w:p w:rsidR="00611EE8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  <w:lang w:val="en-US" w:eastAsia="zh-TW"/>
              </w:rPr>
            </w:pPr>
          </w:p>
          <w:p w:rsidR="00611EE8" w:rsidRPr="00776014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  <w:lang w:val="en-US" w:eastAsia="zh-TW"/>
              </w:rPr>
            </w:pPr>
          </w:p>
          <w:p w:rsidR="00611EE8" w:rsidRPr="00776014" w:rsidRDefault="00611EE8" w:rsidP="0052660C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lang w:val="en-US" w:eastAsia="zh-TW"/>
              </w:rPr>
            </w:pPr>
          </w:p>
        </w:tc>
      </w:tr>
      <w:tr w:rsidR="00611EE8" w:rsidRPr="00DD5CB0" w:rsidTr="0052660C">
        <w:trPr>
          <w:trHeight w:val="842"/>
          <w:jc w:val="center"/>
        </w:trPr>
        <w:tc>
          <w:tcPr>
            <w:tcW w:w="9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Pr="00DD5CB0" w:rsidRDefault="00611EE8" w:rsidP="0052660C">
            <w:pPr>
              <w:spacing w:line="360" w:lineRule="auto"/>
              <w:ind w:leftChars="2300" w:left="5520"/>
              <w:jc w:val="both"/>
              <w:rPr>
                <w:rFonts w:eastAsia="標楷體" w:hAnsi="標楷體"/>
                <w:u w:val="single"/>
              </w:rPr>
            </w:pPr>
            <w:r>
              <w:rPr>
                <w:rFonts w:eastAsia="標楷體" w:hAnsi="標楷體" w:hint="eastAsia"/>
              </w:rPr>
              <w:t>申請人簽章：</w:t>
            </w:r>
            <w:r>
              <w:rPr>
                <w:rFonts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611EE8" w:rsidRPr="000922DB" w:rsidTr="0052660C">
        <w:trPr>
          <w:trHeight w:val="291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Default="00611EE8" w:rsidP="0052660C">
            <w:pPr>
              <w:spacing w:line="360" w:lineRule="auto"/>
              <w:jc w:val="center"/>
              <w:rPr>
                <w:rFonts w:eastAsia="標楷體" w:hAnsi="標楷體"/>
              </w:rPr>
            </w:pPr>
            <w:r w:rsidRPr="00776014">
              <w:rPr>
                <w:rFonts w:eastAsia="標楷體" w:hAnsi="標楷體" w:hint="eastAsia"/>
              </w:rPr>
              <w:lastRenderedPageBreak/>
              <w:t>系所主</w:t>
            </w:r>
            <w:r>
              <w:rPr>
                <w:rFonts w:eastAsia="標楷體" w:hAnsi="標楷體" w:hint="eastAsia"/>
              </w:rPr>
              <w:t>任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所長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Default="00611EE8" w:rsidP="0052660C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學院院長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通識教育中心</w:t>
            </w:r>
            <w:r w:rsidRPr="00776014">
              <w:rPr>
                <w:rFonts w:eastAsia="標楷體" w:hAnsi="標楷體" w:hint="eastAsia"/>
              </w:rPr>
              <w:t>主</w:t>
            </w:r>
            <w:r>
              <w:rPr>
                <w:rFonts w:eastAsia="標楷體" w:hAnsi="標楷體" w:hint="eastAsia"/>
              </w:rPr>
              <w:t>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Default="00611EE8" w:rsidP="0052660C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課務組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教務組</w:t>
            </w:r>
          </w:p>
        </w:tc>
      </w:tr>
      <w:tr w:rsidR="00611EE8" w:rsidRPr="000922DB" w:rsidTr="0052660C">
        <w:trPr>
          <w:trHeight w:val="934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Default="00611EE8" w:rsidP="0052660C">
            <w:pPr>
              <w:spacing w:line="360" w:lineRule="auto"/>
              <w:rPr>
                <w:rFonts w:eastAsia="標楷體" w:hAnsi="標楷體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Default="00611EE8" w:rsidP="0052660C">
            <w:pPr>
              <w:spacing w:line="360" w:lineRule="auto"/>
              <w:ind w:left="976"/>
              <w:rPr>
                <w:rFonts w:eastAsia="標楷體" w:hAnsi="標楷體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Default="00611EE8" w:rsidP="0052660C">
            <w:pPr>
              <w:spacing w:line="360" w:lineRule="auto"/>
              <w:ind w:left="976"/>
              <w:rPr>
                <w:rFonts w:eastAsia="標楷體" w:hAnsi="標楷體"/>
              </w:rPr>
            </w:pPr>
          </w:p>
        </w:tc>
      </w:tr>
      <w:tr w:rsidR="00611EE8" w:rsidRPr="000922DB" w:rsidTr="0052660C">
        <w:trPr>
          <w:trHeight w:val="441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Default="00611EE8" w:rsidP="0052660C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教學與學習發展中心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Default="00611EE8" w:rsidP="0052660C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教務長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進修部主任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11EE8" w:rsidRDefault="00611EE8" w:rsidP="0052660C">
            <w:pPr>
              <w:spacing w:line="360" w:lineRule="auto"/>
              <w:ind w:left="976"/>
              <w:rPr>
                <w:rFonts w:eastAsia="標楷體" w:hAnsi="標楷體"/>
              </w:rPr>
            </w:pPr>
          </w:p>
        </w:tc>
      </w:tr>
      <w:tr w:rsidR="00611EE8" w:rsidRPr="000922DB" w:rsidTr="0052660C">
        <w:trPr>
          <w:trHeight w:val="934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Default="00611EE8" w:rsidP="0052660C">
            <w:pPr>
              <w:spacing w:line="360" w:lineRule="auto"/>
              <w:rPr>
                <w:rFonts w:eastAsia="標楷體" w:hAnsi="標楷體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Default="00611EE8" w:rsidP="0052660C">
            <w:pPr>
              <w:spacing w:line="360" w:lineRule="auto"/>
              <w:ind w:left="976"/>
              <w:rPr>
                <w:rFonts w:eastAsia="標楷體" w:hAnsi="標楷體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E8" w:rsidRDefault="00611EE8" w:rsidP="0052660C">
            <w:pPr>
              <w:spacing w:line="360" w:lineRule="auto"/>
              <w:ind w:left="976"/>
              <w:rPr>
                <w:rFonts w:eastAsia="標楷體" w:hAnsi="標楷體"/>
              </w:rPr>
            </w:pPr>
          </w:p>
        </w:tc>
      </w:tr>
    </w:tbl>
    <w:p w:rsidR="00611EE8" w:rsidRDefault="00611EE8" w:rsidP="00611EE8">
      <w:pPr>
        <w:spacing w:line="20" w:lineRule="exact"/>
        <w:rPr>
          <w:rFonts w:ascii="標楷體" w:eastAsia="標楷體" w:hAnsi="標楷體"/>
        </w:rPr>
      </w:pPr>
    </w:p>
    <w:p w:rsidR="00611EE8" w:rsidRDefault="00611EE8" w:rsidP="00611EE8">
      <w:pPr>
        <w:spacing w:line="20" w:lineRule="exact"/>
        <w:rPr>
          <w:rFonts w:ascii="標楷體" w:eastAsia="標楷體" w:hAnsi="標楷體"/>
        </w:rPr>
      </w:pPr>
    </w:p>
    <w:p w:rsidR="00611EE8" w:rsidRPr="007D042E" w:rsidRDefault="00611EE8" w:rsidP="00611EE8">
      <w:pPr>
        <w:spacing w:line="20" w:lineRule="exact"/>
        <w:rPr>
          <w:rFonts w:ascii="標楷體" w:eastAsia="標楷體" w:hAnsi="標楷體"/>
        </w:rPr>
      </w:pPr>
    </w:p>
    <w:p w:rsidR="00611EE8" w:rsidRPr="007D042E" w:rsidRDefault="00611EE8" w:rsidP="00611EE8">
      <w:pPr>
        <w:spacing w:line="20" w:lineRule="exact"/>
        <w:rPr>
          <w:rFonts w:ascii="標楷體" w:eastAsia="標楷體" w:hAnsi="標楷體"/>
        </w:rPr>
      </w:pPr>
    </w:p>
    <w:p w:rsidR="00611EE8" w:rsidRPr="007D042E" w:rsidRDefault="00611EE8" w:rsidP="00611EE8">
      <w:pPr>
        <w:spacing w:line="20" w:lineRule="exact"/>
        <w:rPr>
          <w:rFonts w:ascii="標楷體" w:eastAsia="標楷體" w:hAnsi="標楷體"/>
        </w:rPr>
      </w:pPr>
    </w:p>
    <w:p w:rsidR="00611EE8" w:rsidRPr="007D042E" w:rsidRDefault="00611EE8" w:rsidP="00611EE8">
      <w:pPr>
        <w:spacing w:line="20" w:lineRule="exact"/>
        <w:rPr>
          <w:rFonts w:ascii="標楷體" w:eastAsia="標楷體" w:hAnsi="標楷體"/>
        </w:rPr>
      </w:pPr>
    </w:p>
    <w:p w:rsidR="00611EE8" w:rsidRPr="007D042E" w:rsidRDefault="00611EE8" w:rsidP="00611EE8">
      <w:pPr>
        <w:spacing w:line="20" w:lineRule="exact"/>
        <w:rPr>
          <w:rFonts w:ascii="標楷體" w:eastAsia="標楷體" w:hAnsi="標楷體"/>
        </w:rPr>
      </w:pPr>
    </w:p>
    <w:p w:rsidR="00611EE8" w:rsidRPr="007D042E" w:rsidRDefault="00611EE8" w:rsidP="00611EE8">
      <w:pPr>
        <w:spacing w:line="20" w:lineRule="exact"/>
        <w:rPr>
          <w:rFonts w:ascii="標楷體" w:eastAsia="標楷體" w:hAnsi="標楷體"/>
        </w:rPr>
      </w:pPr>
    </w:p>
    <w:p w:rsidR="00611EE8" w:rsidRPr="007D042E" w:rsidRDefault="00611EE8" w:rsidP="00611EE8">
      <w:pPr>
        <w:spacing w:line="20" w:lineRule="exact"/>
        <w:rPr>
          <w:rFonts w:ascii="標楷體" w:eastAsia="標楷體" w:hAnsi="標楷體"/>
        </w:rPr>
      </w:pPr>
    </w:p>
    <w:p w:rsidR="00611EE8" w:rsidRPr="007D042E" w:rsidRDefault="00611EE8" w:rsidP="00611EE8">
      <w:pPr>
        <w:spacing w:line="20" w:lineRule="exact"/>
        <w:rPr>
          <w:rFonts w:ascii="標楷體" w:eastAsia="標楷體" w:hAnsi="標楷體"/>
        </w:rPr>
      </w:pPr>
    </w:p>
    <w:p w:rsidR="00611EE8" w:rsidRPr="007D042E" w:rsidRDefault="00611EE8" w:rsidP="00611EE8">
      <w:pPr>
        <w:spacing w:line="20" w:lineRule="exact"/>
        <w:rPr>
          <w:rFonts w:ascii="標楷體" w:eastAsia="標楷體" w:hAnsi="標楷體"/>
        </w:rPr>
      </w:pPr>
    </w:p>
    <w:p w:rsidR="007245F9" w:rsidRPr="007245F9" w:rsidRDefault="007245F9" w:rsidP="007245F9">
      <w:pPr>
        <w:widowControl/>
        <w:autoSpaceDE w:val="0"/>
        <w:autoSpaceDN w:val="0"/>
        <w:adjustRightInd w:val="0"/>
        <w:snapToGrid w:val="0"/>
        <w:spacing w:line="0" w:lineRule="atLeast"/>
        <w:jc w:val="center"/>
        <w:textAlignment w:val="bottom"/>
        <w:rPr>
          <w:rFonts w:ascii="Times New Roman" w:eastAsia="標楷體" w:hAnsi="Times New Roman" w:cs="Times New Roman"/>
          <w:b/>
          <w:sz w:val="36"/>
          <w:szCs w:val="24"/>
        </w:rPr>
      </w:pPr>
    </w:p>
    <w:p w:rsidR="009332DB" w:rsidRPr="007245F9" w:rsidRDefault="009332DB"/>
    <w:p w:rsidR="007245F9" w:rsidRDefault="007245F9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015B09" w:rsidRDefault="00015B09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7245F9" w:rsidRDefault="007245F9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B45210" w:rsidRDefault="00B45210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B45210" w:rsidRDefault="00B45210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 w:hint="eastAsia"/>
          <w:b/>
          <w:color w:val="000000"/>
          <w:sz w:val="26"/>
          <w:szCs w:val="26"/>
        </w:rPr>
      </w:pPr>
      <w:bookmarkStart w:id="0" w:name="_GoBack"/>
      <w:bookmarkEnd w:id="0"/>
    </w:p>
    <w:p w:rsidR="0060352D" w:rsidRDefault="0060352D" w:rsidP="007245F9">
      <w:pPr>
        <w:snapToGrid w:val="0"/>
        <w:spacing w:beforeLines="50" w:before="180"/>
        <w:jc w:val="both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</w:p>
    <w:p w:rsidR="007245F9" w:rsidRPr="007245F9" w:rsidRDefault="00015B09" w:rsidP="007245F9">
      <w:pPr>
        <w:snapToGrid w:val="0"/>
        <w:spacing w:beforeLines="50" w:before="180"/>
        <w:jc w:val="center"/>
        <w:rPr>
          <w:rFonts w:ascii="標楷體" w:eastAsia="標楷體" w:hAnsi="Times New Roman" w:cs="Times New Roman"/>
          <w:b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b/>
          <w:color w:val="0D0D0D"/>
          <w:sz w:val="32"/>
          <w:szCs w:val="32"/>
        </w:rPr>
        <w:lastRenderedPageBreak/>
        <w:t>數位課程</w:t>
      </w:r>
      <w:r w:rsidR="007245F9" w:rsidRPr="007245F9">
        <w:rPr>
          <w:rFonts w:ascii="標楷體" w:eastAsia="標楷體" w:hAnsi="標楷體" w:cs="Times New Roman" w:hint="eastAsia"/>
          <w:b/>
          <w:color w:val="0D0D0D"/>
          <w:sz w:val="32"/>
          <w:szCs w:val="32"/>
        </w:rPr>
        <w:t>教學計畫</w:t>
      </w:r>
      <w:r w:rsidR="007245F9" w:rsidRPr="007245F9">
        <w:rPr>
          <w:rFonts w:ascii="標楷體" w:eastAsia="標楷體" w:hAnsi="標楷體" w:cs="Times New Roman" w:hint="eastAsia"/>
          <w:b/>
          <w:bCs/>
          <w:color w:val="0D0D0D"/>
          <w:sz w:val="32"/>
          <w:szCs w:val="32"/>
        </w:rPr>
        <w:t>大綱</w:t>
      </w:r>
    </w:p>
    <w:p w:rsidR="009332DB" w:rsidRPr="007245F9" w:rsidRDefault="009332DB" w:rsidP="009332DB"/>
    <w:tbl>
      <w:tblPr>
        <w:tblStyle w:val="a3"/>
        <w:tblW w:w="5048" w:type="pct"/>
        <w:tblLook w:val="04A0" w:firstRow="1" w:lastRow="0" w:firstColumn="1" w:lastColumn="0" w:noHBand="0" w:noVBand="1"/>
      </w:tblPr>
      <w:tblGrid>
        <w:gridCol w:w="797"/>
        <w:gridCol w:w="1562"/>
        <w:gridCol w:w="2521"/>
        <w:gridCol w:w="1892"/>
        <w:gridCol w:w="1892"/>
        <w:gridCol w:w="1892"/>
      </w:tblGrid>
      <w:tr w:rsidR="009332DB" w:rsidRPr="009A3935" w:rsidTr="0052660C">
        <w:trPr>
          <w:tblHeader/>
        </w:trPr>
        <w:tc>
          <w:tcPr>
            <w:tcW w:w="378" w:type="pct"/>
            <w:vAlign w:val="center"/>
          </w:tcPr>
          <w:p w:rsidR="009332DB" w:rsidRPr="009A3935" w:rsidRDefault="009332DB" w:rsidP="005266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週次</w:t>
            </w:r>
          </w:p>
        </w:tc>
        <w:tc>
          <w:tcPr>
            <w:tcW w:w="740" w:type="pct"/>
            <w:vAlign w:val="center"/>
          </w:tcPr>
          <w:p w:rsidR="009332DB" w:rsidRPr="009A3935" w:rsidRDefault="009332DB" w:rsidP="005266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935">
              <w:rPr>
                <w:rFonts w:ascii="Times New Roman" w:eastAsia="標楷體" w:hAnsi="Times New Roman" w:cs="Times New Roman"/>
                <w:sz w:val="28"/>
                <w:szCs w:val="28"/>
              </w:rPr>
              <w:t>單元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主題</w:t>
            </w:r>
          </w:p>
        </w:tc>
        <w:tc>
          <w:tcPr>
            <w:tcW w:w="1194" w:type="pct"/>
            <w:vAlign w:val="center"/>
          </w:tcPr>
          <w:p w:rsidR="009332DB" w:rsidRPr="009A3935" w:rsidRDefault="009332DB" w:rsidP="005266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教學單元影片</w:t>
            </w:r>
          </w:p>
        </w:tc>
        <w:tc>
          <w:tcPr>
            <w:tcW w:w="896" w:type="pct"/>
            <w:vAlign w:val="center"/>
          </w:tcPr>
          <w:p w:rsidR="009332DB" w:rsidRPr="009A3935" w:rsidRDefault="009332DB" w:rsidP="005266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教學活動</w:t>
            </w:r>
          </w:p>
        </w:tc>
        <w:tc>
          <w:tcPr>
            <w:tcW w:w="896" w:type="pct"/>
            <w:vAlign w:val="center"/>
          </w:tcPr>
          <w:p w:rsidR="009332DB" w:rsidRPr="009A3935" w:rsidRDefault="009332DB" w:rsidP="005266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935">
              <w:rPr>
                <w:rFonts w:ascii="Times New Roman" w:eastAsia="標楷體" w:hAnsi="Times New Roman" w:cs="Times New Roman"/>
                <w:sz w:val="28"/>
                <w:szCs w:val="28"/>
              </w:rPr>
              <w:t>評量</w:t>
            </w:r>
          </w:p>
        </w:tc>
        <w:tc>
          <w:tcPr>
            <w:tcW w:w="896" w:type="pct"/>
            <w:vAlign w:val="center"/>
          </w:tcPr>
          <w:p w:rsidR="009332DB" w:rsidRPr="000E2EEE" w:rsidRDefault="009332DB" w:rsidP="005266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作業</w:t>
            </w:r>
          </w:p>
        </w:tc>
      </w:tr>
      <w:tr w:rsidR="009332DB" w:rsidRPr="009A3935" w:rsidTr="0052660C">
        <w:tc>
          <w:tcPr>
            <w:tcW w:w="378" w:type="pct"/>
            <w:vMerge w:val="restart"/>
            <w:vAlign w:val="center"/>
          </w:tcPr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一</w:t>
            </w:r>
          </w:p>
        </w:tc>
        <w:tc>
          <w:tcPr>
            <w:tcW w:w="740" w:type="pct"/>
            <w:vAlign w:val="center"/>
          </w:tcPr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課程設計概論</w:t>
            </w:r>
          </w:p>
        </w:tc>
        <w:tc>
          <w:tcPr>
            <w:tcW w:w="1194" w:type="pct"/>
            <w:vAlign w:val="center"/>
          </w:tcPr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課程設計是什麼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(15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分鐘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</w:p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  <w:lang w:eastAsia="zh-HK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課程設計重點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(6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分鐘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</w:p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課程設計小撇步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(3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分鐘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896" w:type="pct"/>
          </w:tcPr>
          <w:p w:rsidR="009332DB" w:rsidRPr="00D716C0" w:rsidRDefault="009332DB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閱讀教材</w:t>
            </w:r>
          </w:p>
        </w:tc>
        <w:tc>
          <w:tcPr>
            <w:tcW w:w="896" w:type="pct"/>
          </w:tcPr>
          <w:p w:rsidR="009332DB" w:rsidRPr="00D716C0" w:rsidRDefault="009332DB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QUIZ</w:t>
            </w:r>
          </w:p>
        </w:tc>
        <w:tc>
          <w:tcPr>
            <w:tcW w:w="896" w:type="pct"/>
          </w:tcPr>
          <w:p w:rsidR="009332DB" w:rsidRPr="00D716C0" w:rsidRDefault="009332DB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-</w:t>
            </w:r>
            <w:r w:rsidRPr="00D716C0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-</w:t>
            </w:r>
          </w:p>
        </w:tc>
      </w:tr>
      <w:tr w:rsidR="009332DB" w:rsidRPr="009A3935" w:rsidTr="0052660C">
        <w:tc>
          <w:tcPr>
            <w:tcW w:w="378" w:type="pct"/>
            <w:vMerge/>
            <w:vAlign w:val="center"/>
          </w:tcPr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課程設計第一步</w:t>
            </w:r>
          </w:p>
        </w:tc>
        <w:tc>
          <w:tcPr>
            <w:tcW w:w="1194" w:type="pct"/>
            <w:vAlign w:val="center"/>
          </w:tcPr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以學習者為中心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(15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分鐘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</w:p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教學活動安排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(15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分鐘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896" w:type="pct"/>
          </w:tcPr>
          <w:p w:rsidR="009332DB" w:rsidRPr="00D716C0" w:rsidRDefault="009332DB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議題討論</w:t>
            </w:r>
          </w:p>
        </w:tc>
        <w:tc>
          <w:tcPr>
            <w:tcW w:w="896" w:type="pct"/>
          </w:tcPr>
          <w:p w:rsidR="009332DB" w:rsidRPr="00D716C0" w:rsidRDefault="009332DB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Q</w:t>
            </w:r>
            <w:r w:rsidRPr="00D716C0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UIZ</w:t>
            </w:r>
          </w:p>
        </w:tc>
        <w:tc>
          <w:tcPr>
            <w:tcW w:w="896" w:type="pct"/>
          </w:tcPr>
          <w:p w:rsidR="009332DB" w:rsidRPr="00D716C0" w:rsidRDefault="009332DB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--</w:t>
            </w:r>
          </w:p>
        </w:tc>
      </w:tr>
      <w:tr w:rsidR="009332DB" w:rsidRPr="009A3935" w:rsidTr="0052660C">
        <w:tc>
          <w:tcPr>
            <w:tcW w:w="378" w:type="pct"/>
            <w:vMerge w:val="restart"/>
            <w:vAlign w:val="center"/>
          </w:tcPr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二</w:t>
            </w:r>
          </w:p>
        </w:tc>
        <w:tc>
          <w:tcPr>
            <w:tcW w:w="740" w:type="pct"/>
            <w:vAlign w:val="center"/>
          </w:tcPr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課程設計第二步</w:t>
            </w:r>
          </w:p>
        </w:tc>
        <w:tc>
          <w:tcPr>
            <w:tcW w:w="1194" w:type="pct"/>
            <w:vAlign w:val="center"/>
          </w:tcPr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評量設計要點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(15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分鐘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</w:p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Rub</w:t>
            </w:r>
            <w:r w:rsidRPr="00D716C0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r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ic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是什麼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(5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分鐘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</w:p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同儕互評的重要性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(5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分鐘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896" w:type="pct"/>
          </w:tcPr>
          <w:p w:rsidR="009332DB" w:rsidRPr="00D716C0" w:rsidRDefault="009332DB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--</w:t>
            </w:r>
          </w:p>
        </w:tc>
        <w:tc>
          <w:tcPr>
            <w:tcW w:w="896" w:type="pct"/>
          </w:tcPr>
          <w:p w:rsidR="009332DB" w:rsidRPr="00D716C0" w:rsidRDefault="009332DB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Q</w:t>
            </w:r>
            <w:r w:rsidRPr="00D716C0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UIZ</w:t>
            </w:r>
          </w:p>
        </w:tc>
        <w:tc>
          <w:tcPr>
            <w:tcW w:w="896" w:type="pct"/>
          </w:tcPr>
          <w:p w:rsidR="009332DB" w:rsidRPr="00D716C0" w:rsidRDefault="009332DB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--</w:t>
            </w:r>
          </w:p>
        </w:tc>
      </w:tr>
      <w:tr w:rsidR="009332DB" w:rsidRPr="009A3935" w:rsidTr="0052660C">
        <w:tc>
          <w:tcPr>
            <w:tcW w:w="378" w:type="pct"/>
            <w:vMerge/>
            <w:vAlign w:val="center"/>
          </w:tcPr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課程設計第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2.5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步</w:t>
            </w:r>
          </w:p>
        </w:tc>
        <w:tc>
          <w:tcPr>
            <w:tcW w:w="1194" w:type="pct"/>
            <w:vAlign w:val="center"/>
          </w:tcPr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同儕互評的使用時機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(5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分鐘</w:t>
            </w: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</w:p>
          <w:p w:rsidR="009332DB" w:rsidRPr="00D716C0" w:rsidRDefault="009332DB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  <w:lang w:eastAsia="zh-HK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其他的評量方式</w:t>
            </w:r>
          </w:p>
        </w:tc>
        <w:tc>
          <w:tcPr>
            <w:tcW w:w="896" w:type="pct"/>
          </w:tcPr>
          <w:p w:rsidR="009332DB" w:rsidRPr="00D716C0" w:rsidRDefault="009332DB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議題討論</w:t>
            </w:r>
          </w:p>
        </w:tc>
        <w:tc>
          <w:tcPr>
            <w:tcW w:w="896" w:type="pct"/>
          </w:tcPr>
          <w:p w:rsidR="009332DB" w:rsidRPr="00D716C0" w:rsidRDefault="009332DB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Q</w:t>
            </w:r>
            <w:r w:rsidRPr="00D716C0"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  <w:t>UIZ</w:t>
            </w:r>
          </w:p>
        </w:tc>
        <w:tc>
          <w:tcPr>
            <w:tcW w:w="896" w:type="pct"/>
          </w:tcPr>
          <w:p w:rsidR="009332DB" w:rsidRPr="00D716C0" w:rsidRDefault="009332DB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D716C0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  <w:lang w:eastAsia="zh-HK"/>
              </w:rPr>
              <w:t>設計一份互評表</w:t>
            </w:r>
          </w:p>
        </w:tc>
      </w:tr>
      <w:tr w:rsidR="0060352D" w:rsidRPr="009A3935" w:rsidTr="0052660C">
        <w:tc>
          <w:tcPr>
            <w:tcW w:w="378" w:type="pct"/>
            <w:vAlign w:val="center"/>
          </w:tcPr>
          <w:p w:rsidR="0060352D" w:rsidRPr="00D716C0" w:rsidRDefault="0060352D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60352D" w:rsidRPr="00D716C0" w:rsidRDefault="0060352D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  <w:lang w:eastAsia="zh-HK"/>
              </w:rPr>
            </w:pPr>
          </w:p>
        </w:tc>
        <w:tc>
          <w:tcPr>
            <w:tcW w:w="1194" w:type="pct"/>
            <w:vAlign w:val="center"/>
          </w:tcPr>
          <w:p w:rsidR="0060352D" w:rsidRPr="00D716C0" w:rsidRDefault="0060352D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  <w:lang w:eastAsia="zh-HK"/>
              </w:rPr>
            </w:pPr>
          </w:p>
        </w:tc>
        <w:tc>
          <w:tcPr>
            <w:tcW w:w="896" w:type="pct"/>
          </w:tcPr>
          <w:p w:rsidR="0060352D" w:rsidRPr="00D716C0" w:rsidRDefault="0060352D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  <w:lang w:eastAsia="zh-HK"/>
              </w:rPr>
            </w:pPr>
          </w:p>
        </w:tc>
        <w:tc>
          <w:tcPr>
            <w:tcW w:w="896" w:type="pct"/>
          </w:tcPr>
          <w:p w:rsidR="0060352D" w:rsidRPr="00D716C0" w:rsidRDefault="0060352D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96" w:type="pct"/>
          </w:tcPr>
          <w:p w:rsidR="0060352D" w:rsidRPr="00D716C0" w:rsidRDefault="0060352D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  <w:lang w:eastAsia="zh-HK"/>
              </w:rPr>
            </w:pPr>
          </w:p>
        </w:tc>
      </w:tr>
      <w:tr w:rsidR="0060352D" w:rsidRPr="009A3935" w:rsidTr="0052660C">
        <w:tc>
          <w:tcPr>
            <w:tcW w:w="378" w:type="pct"/>
            <w:vAlign w:val="center"/>
          </w:tcPr>
          <w:p w:rsidR="0060352D" w:rsidRPr="00D716C0" w:rsidRDefault="0060352D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60352D" w:rsidRPr="00D716C0" w:rsidRDefault="0060352D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  <w:lang w:eastAsia="zh-HK"/>
              </w:rPr>
            </w:pPr>
          </w:p>
        </w:tc>
        <w:tc>
          <w:tcPr>
            <w:tcW w:w="1194" w:type="pct"/>
            <w:vAlign w:val="center"/>
          </w:tcPr>
          <w:p w:rsidR="0060352D" w:rsidRPr="00D716C0" w:rsidRDefault="0060352D" w:rsidP="0052660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  <w:lang w:eastAsia="zh-HK"/>
              </w:rPr>
            </w:pPr>
          </w:p>
        </w:tc>
        <w:tc>
          <w:tcPr>
            <w:tcW w:w="896" w:type="pct"/>
          </w:tcPr>
          <w:p w:rsidR="0060352D" w:rsidRPr="00D716C0" w:rsidRDefault="0060352D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  <w:lang w:eastAsia="zh-HK"/>
              </w:rPr>
            </w:pPr>
          </w:p>
        </w:tc>
        <w:tc>
          <w:tcPr>
            <w:tcW w:w="896" w:type="pct"/>
          </w:tcPr>
          <w:p w:rsidR="0060352D" w:rsidRPr="00D716C0" w:rsidRDefault="0060352D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896" w:type="pct"/>
          </w:tcPr>
          <w:p w:rsidR="0060352D" w:rsidRPr="00D716C0" w:rsidRDefault="0060352D" w:rsidP="0052660C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  <w:lang w:eastAsia="zh-HK"/>
              </w:rPr>
            </w:pPr>
          </w:p>
        </w:tc>
      </w:tr>
    </w:tbl>
    <w:p w:rsidR="009332DB" w:rsidRDefault="009332DB"/>
    <w:p w:rsidR="007245F9" w:rsidRDefault="007245F9"/>
    <w:sectPr w:rsidR="007245F9" w:rsidSect="000C6A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78" w:rsidRDefault="00DB1D78" w:rsidP="00515F15">
      <w:r>
        <w:separator/>
      </w:r>
    </w:p>
  </w:endnote>
  <w:endnote w:type="continuationSeparator" w:id="0">
    <w:p w:rsidR="00DB1D78" w:rsidRDefault="00DB1D78" w:rsidP="0051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78" w:rsidRDefault="00DB1D78" w:rsidP="00515F15">
      <w:r>
        <w:separator/>
      </w:r>
    </w:p>
  </w:footnote>
  <w:footnote w:type="continuationSeparator" w:id="0">
    <w:p w:rsidR="00DB1D78" w:rsidRDefault="00DB1D78" w:rsidP="0051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B6248"/>
    <w:multiLevelType w:val="hybridMultilevel"/>
    <w:tmpl w:val="C8981F8E"/>
    <w:lvl w:ilvl="0" w:tplc="E18090FC">
      <w:start w:val="1"/>
      <w:numFmt w:val="bullet"/>
      <w:lvlText w:val=""/>
      <w:lvlJc w:val="left"/>
      <w:pPr>
        <w:ind w:left="1189" w:hanging="48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9583FA3"/>
    <w:multiLevelType w:val="hybridMultilevel"/>
    <w:tmpl w:val="2B32A9BC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DB"/>
    <w:rsid w:val="00015B09"/>
    <w:rsid w:val="000C6A1D"/>
    <w:rsid w:val="00515F15"/>
    <w:rsid w:val="0060352D"/>
    <w:rsid w:val="00611EE8"/>
    <w:rsid w:val="007245F9"/>
    <w:rsid w:val="009332DB"/>
    <w:rsid w:val="00B45210"/>
    <w:rsid w:val="00D85F1B"/>
    <w:rsid w:val="00DB1D78"/>
    <w:rsid w:val="00E43EEF"/>
    <w:rsid w:val="00E4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B6A4A8-72B1-4927-89EC-4D26F27C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2DB"/>
    <w:pPr>
      <w:widowControl/>
      <w:snapToGrid w:val="0"/>
      <w:spacing w:afterLines="50"/>
      <w:ind w:leftChars="200" w:left="480"/>
    </w:pPr>
    <w:rPr>
      <w:rFonts w:ascii="Times New Roman" w:eastAsia="標楷體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245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rsid w:val="00611EE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rsid w:val="00611EE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515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5F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109</Words>
  <Characters>624</Characters>
  <Application>Microsoft Office Word</Application>
  <DocSecurity>0</DocSecurity>
  <Lines>5</Lines>
  <Paragraphs>1</Paragraphs>
  <ScaleCrop>false</ScaleCrop>
  <Company>LTU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2019-09-30T05:39:00Z</dcterms:created>
  <dcterms:modified xsi:type="dcterms:W3CDTF">2019-09-30T06:43:00Z</dcterms:modified>
</cp:coreProperties>
</file>